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90" w:rsidRPr="00464938" w:rsidRDefault="009772F5" w:rsidP="00616290">
      <w:pPr>
        <w:pStyle w:val="a3"/>
        <w:ind w:left="0" w:right="-6"/>
        <w:rPr>
          <w:bCs w:val="0"/>
          <w:szCs w:val="28"/>
        </w:rPr>
      </w:pPr>
      <w:r w:rsidRPr="00464938">
        <w:rPr>
          <w:bCs w:val="0"/>
          <w:szCs w:val="28"/>
        </w:rPr>
        <w:t>З</w:t>
      </w:r>
      <w:r w:rsidR="00616290" w:rsidRPr="00464938">
        <w:rPr>
          <w:bCs w:val="0"/>
          <w:szCs w:val="28"/>
        </w:rPr>
        <w:t>аседани</w:t>
      </w:r>
      <w:r w:rsidR="003E113C" w:rsidRPr="00464938">
        <w:rPr>
          <w:bCs w:val="0"/>
          <w:szCs w:val="28"/>
        </w:rPr>
        <w:t>е</w:t>
      </w:r>
      <w:r w:rsidR="00616290" w:rsidRPr="00464938">
        <w:rPr>
          <w:bCs w:val="0"/>
          <w:szCs w:val="28"/>
        </w:rPr>
        <w:t xml:space="preserve"> аттестационной комиссии по рассмотрению вопросов соблюдения требований к служебному поведению </w:t>
      </w:r>
      <w:r w:rsidRPr="00464938">
        <w:rPr>
          <w:bCs w:val="0"/>
          <w:szCs w:val="28"/>
        </w:rPr>
        <w:t xml:space="preserve">и урегулированию конфликта интересов </w:t>
      </w:r>
      <w:r w:rsidR="00616290" w:rsidRPr="00464938">
        <w:rPr>
          <w:bCs w:val="0"/>
          <w:szCs w:val="28"/>
        </w:rPr>
        <w:t xml:space="preserve">сотрудников </w:t>
      </w:r>
      <w:r w:rsidRPr="00464938">
        <w:rPr>
          <w:bCs w:val="0"/>
          <w:szCs w:val="28"/>
        </w:rPr>
        <w:t>и работников</w:t>
      </w:r>
      <w:r w:rsidR="00616290" w:rsidRPr="00464938">
        <w:rPr>
          <w:bCs w:val="0"/>
          <w:szCs w:val="28"/>
        </w:rPr>
        <w:t xml:space="preserve"> </w:t>
      </w:r>
    </w:p>
    <w:p w:rsidR="00616290" w:rsidRPr="00464938" w:rsidRDefault="009772F5" w:rsidP="00616290">
      <w:pPr>
        <w:pStyle w:val="a3"/>
        <w:ind w:left="0" w:right="-6"/>
        <w:rPr>
          <w:bCs w:val="0"/>
          <w:szCs w:val="28"/>
        </w:rPr>
      </w:pPr>
      <w:r w:rsidRPr="00464938">
        <w:rPr>
          <w:bCs w:val="0"/>
          <w:szCs w:val="28"/>
        </w:rPr>
        <w:t>ГУФСИН России по Пермскому краю</w:t>
      </w:r>
    </w:p>
    <w:p w:rsidR="00616290" w:rsidRPr="00464938" w:rsidRDefault="00FB6D88" w:rsidP="00616290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="00616290" w:rsidRPr="004649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августа</w:t>
      </w:r>
      <w:r w:rsidR="00616290" w:rsidRPr="00464938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D66FF9" w:rsidRPr="0046493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16290" w:rsidRPr="0046493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9772F5" w:rsidRPr="00464938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gramStart"/>
      <w:r w:rsidR="009772F5" w:rsidRPr="00464938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="009772F5" w:rsidRPr="00464938">
        <w:rPr>
          <w:rFonts w:ascii="Times New Roman" w:hAnsi="Times New Roman" w:cs="Times New Roman"/>
          <w:b/>
          <w:bCs/>
          <w:sz w:val="28"/>
          <w:szCs w:val="28"/>
        </w:rPr>
        <w:t>. Пермь)</w:t>
      </w:r>
    </w:p>
    <w:p w:rsidR="00A375C9" w:rsidRPr="00464938" w:rsidRDefault="00A375C9" w:rsidP="001211CB">
      <w:pPr>
        <w:spacing w:after="0" w:line="240" w:lineRule="auto"/>
        <w:ind w:right="-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7EAB" w:rsidRPr="00464938" w:rsidRDefault="00616290" w:rsidP="00F64948">
      <w:pPr>
        <w:pStyle w:val="a3"/>
        <w:ind w:left="0" w:right="-6" w:firstLine="851"/>
        <w:jc w:val="both"/>
        <w:rPr>
          <w:b w:val="0"/>
          <w:szCs w:val="28"/>
        </w:rPr>
      </w:pPr>
      <w:r w:rsidRPr="00464938">
        <w:rPr>
          <w:b w:val="0"/>
          <w:szCs w:val="28"/>
        </w:rPr>
        <w:t xml:space="preserve">В соответствии с требованиями </w:t>
      </w:r>
      <w:hyperlink r:id="rId8" w:anchor="P162" w:history="1">
        <w:proofErr w:type="gramStart"/>
        <w:r w:rsidRPr="00464938">
          <w:rPr>
            <w:b w:val="0"/>
            <w:szCs w:val="28"/>
          </w:rPr>
          <w:t>Порядк</w:t>
        </w:r>
      </w:hyperlink>
      <w:r w:rsidRPr="00464938">
        <w:rPr>
          <w:b w:val="0"/>
          <w:szCs w:val="28"/>
        </w:rPr>
        <w:t>а</w:t>
      </w:r>
      <w:proofErr w:type="gramEnd"/>
      <w:r w:rsidRPr="00464938">
        <w:rPr>
          <w:b w:val="0"/>
          <w:szCs w:val="28"/>
        </w:rPr>
        <w:t xml:space="preserve"> формирования </w:t>
      </w:r>
      <w:r w:rsidRPr="00464938">
        <w:rPr>
          <w:b w:val="0"/>
          <w:szCs w:val="28"/>
        </w:rPr>
        <w:br/>
        <w:t xml:space="preserve">и деятельности аттестационных комиссий территориальных органов ФСИН России по соблюдению требований к служебному поведению сотрудников </w:t>
      </w:r>
      <w:r w:rsidRPr="00464938">
        <w:rPr>
          <w:b w:val="0"/>
          <w:szCs w:val="28"/>
        </w:rPr>
        <w:br/>
        <w:t xml:space="preserve">уголовно-исполнительной системы и урегулированию конфликта интересов, утвержденного приказом ФСИН России от 09.12.2016 № 1040 </w:t>
      </w:r>
      <w:r w:rsidRPr="00464938">
        <w:rPr>
          <w:b w:val="0"/>
          <w:szCs w:val="28"/>
        </w:rPr>
        <w:br/>
        <w:t xml:space="preserve">(далее - Порядок формирований комиссий) </w:t>
      </w:r>
      <w:r w:rsidR="00FB6D88">
        <w:rPr>
          <w:b w:val="0"/>
          <w:szCs w:val="28"/>
        </w:rPr>
        <w:t>07</w:t>
      </w:r>
      <w:r w:rsidR="00BB6EFE" w:rsidRPr="00464938">
        <w:rPr>
          <w:b w:val="0"/>
          <w:szCs w:val="28"/>
        </w:rPr>
        <w:t>.</w:t>
      </w:r>
      <w:r w:rsidR="004811C2" w:rsidRPr="00464938">
        <w:rPr>
          <w:b w:val="0"/>
          <w:szCs w:val="28"/>
        </w:rPr>
        <w:t>0</w:t>
      </w:r>
      <w:r w:rsidR="00FB6D88">
        <w:rPr>
          <w:b w:val="0"/>
          <w:szCs w:val="28"/>
        </w:rPr>
        <w:t>8</w:t>
      </w:r>
      <w:r w:rsidR="00E01571" w:rsidRPr="00464938">
        <w:rPr>
          <w:b w:val="0"/>
          <w:szCs w:val="28"/>
        </w:rPr>
        <w:t>.201</w:t>
      </w:r>
      <w:r w:rsidR="00D66FF9" w:rsidRPr="00464938">
        <w:rPr>
          <w:b w:val="0"/>
          <w:szCs w:val="28"/>
        </w:rPr>
        <w:t>9</w:t>
      </w:r>
      <w:r w:rsidR="00E01571" w:rsidRPr="00464938">
        <w:rPr>
          <w:b w:val="0"/>
          <w:szCs w:val="28"/>
        </w:rPr>
        <w:t xml:space="preserve"> на заседании аттестационной комиссии </w:t>
      </w:r>
      <w:r w:rsidR="009772F5" w:rsidRPr="00464938">
        <w:rPr>
          <w:b w:val="0"/>
          <w:szCs w:val="28"/>
        </w:rPr>
        <w:t xml:space="preserve">по рассмотрению вопросов соблюдения требований </w:t>
      </w:r>
      <w:r w:rsidR="009772F5" w:rsidRPr="00464938">
        <w:rPr>
          <w:b w:val="0"/>
          <w:szCs w:val="28"/>
        </w:rPr>
        <w:br/>
        <w:t xml:space="preserve">к служебному поведению и урегулированию конфликта интересов сотрудников и работников </w:t>
      </w:r>
      <w:r w:rsidR="00E01571" w:rsidRPr="00464938">
        <w:rPr>
          <w:b w:val="0"/>
          <w:szCs w:val="28"/>
        </w:rPr>
        <w:t>ГУФСИН России по Пермскому краю</w:t>
      </w:r>
      <w:r w:rsidR="00E52331" w:rsidRPr="00464938">
        <w:rPr>
          <w:b w:val="0"/>
          <w:szCs w:val="28"/>
        </w:rPr>
        <w:t xml:space="preserve"> </w:t>
      </w:r>
      <w:r w:rsidR="00273075" w:rsidRPr="00464938">
        <w:rPr>
          <w:b w:val="0"/>
          <w:szCs w:val="28"/>
        </w:rPr>
        <w:br/>
      </w:r>
      <w:r w:rsidR="002D4153" w:rsidRPr="00464938">
        <w:rPr>
          <w:b w:val="0"/>
          <w:szCs w:val="28"/>
        </w:rPr>
        <w:t xml:space="preserve">(далее ГУФСИН) </w:t>
      </w:r>
      <w:r w:rsidRPr="00464938">
        <w:rPr>
          <w:b w:val="0"/>
          <w:szCs w:val="28"/>
        </w:rPr>
        <w:t>рассмотрен</w:t>
      </w:r>
      <w:r w:rsidR="00E01571" w:rsidRPr="00464938">
        <w:rPr>
          <w:b w:val="0"/>
          <w:szCs w:val="28"/>
        </w:rPr>
        <w:t>ы</w:t>
      </w:r>
      <w:r w:rsidR="002B389F" w:rsidRPr="00464938">
        <w:rPr>
          <w:b w:val="0"/>
          <w:szCs w:val="28"/>
        </w:rPr>
        <w:t xml:space="preserve"> следующие вопросы</w:t>
      </w:r>
      <w:r w:rsidR="00E01571" w:rsidRPr="00464938">
        <w:rPr>
          <w:b w:val="0"/>
          <w:szCs w:val="28"/>
        </w:rPr>
        <w:t>:</w:t>
      </w:r>
    </w:p>
    <w:p w:rsidR="00C65D60" w:rsidRPr="00464938" w:rsidRDefault="00C65D60" w:rsidP="009A6C62">
      <w:pPr>
        <w:pStyle w:val="ae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38">
        <w:rPr>
          <w:rFonts w:ascii="Times New Roman" w:hAnsi="Times New Roman"/>
          <w:sz w:val="28"/>
          <w:szCs w:val="28"/>
        </w:rPr>
        <w:t xml:space="preserve">оглашено решение </w:t>
      </w:r>
      <w:proofErr w:type="spellStart"/>
      <w:r w:rsidR="00A61A0B" w:rsidRPr="00464938">
        <w:rPr>
          <w:rFonts w:ascii="Times New Roman" w:hAnsi="Times New Roman"/>
          <w:sz w:val="28"/>
          <w:szCs w:val="28"/>
        </w:rPr>
        <w:t>врио</w:t>
      </w:r>
      <w:proofErr w:type="spellEnd"/>
      <w:r w:rsidR="00A61A0B" w:rsidRPr="00464938">
        <w:rPr>
          <w:rFonts w:ascii="Times New Roman" w:hAnsi="Times New Roman"/>
          <w:sz w:val="28"/>
          <w:szCs w:val="28"/>
        </w:rPr>
        <w:t xml:space="preserve"> </w:t>
      </w:r>
      <w:r w:rsidR="009A6C62" w:rsidRPr="00464938">
        <w:rPr>
          <w:rFonts w:ascii="Times New Roman" w:hAnsi="Times New Roman"/>
          <w:sz w:val="28"/>
          <w:szCs w:val="28"/>
        </w:rPr>
        <w:t>начальника ГУФСИН</w:t>
      </w:r>
      <w:r w:rsidRPr="00464938">
        <w:rPr>
          <w:rFonts w:ascii="Times New Roman" w:hAnsi="Times New Roman"/>
          <w:sz w:val="28"/>
          <w:szCs w:val="28"/>
        </w:rPr>
        <w:t xml:space="preserve"> по результатам рассмотрения рекомендаций, принятых комиссией на заседании </w:t>
      </w:r>
      <w:r w:rsidR="00FB6D88">
        <w:rPr>
          <w:rFonts w:ascii="Times New Roman" w:hAnsi="Times New Roman"/>
          <w:sz w:val="28"/>
          <w:szCs w:val="28"/>
        </w:rPr>
        <w:t>28</w:t>
      </w:r>
      <w:r w:rsidR="004811C2" w:rsidRPr="00464938">
        <w:rPr>
          <w:rFonts w:ascii="Times New Roman" w:hAnsi="Times New Roman"/>
          <w:sz w:val="28"/>
          <w:szCs w:val="28"/>
        </w:rPr>
        <w:t>.0</w:t>
      </w:r>
      <w:r w:rsidR="001E5A47" w:rsidRPr="00464938">
        <w:rPr>
          <w:rFonts w:ascii="Times New Roman" w:hAnsi="Times New Roman"/>
          <w:sz w:val="28"/>
          <w:szCs w:val="28"/>
        </w:rPr>
        <w:t>6</w:t>
      </w:r>
      <w:r w:rsidR="009772F5" w:rsidRPr="00464938">
        <w:rPr>
          <w:rFonts w:ascii="Times New Roman" w:hAnsi="Times New Roman"/>
          <w:sz w:val="28"/>
          <w:szCs w:val="28"/>
        </w:rPr>
        <w:t>.2019</w:t>
      </w:r>
      <w:r w:rsidR="009A6C62" w:rsidRPr="00464938">
        <w:rPr>
          <w:rFonts w:ascii="Times New Roman" w:hAnsi="Times New Roman"/>
          <w:sz w:val="28"/>
          <w:szCs w:val="28"/>
        </w:rPr>
        <w:t>.</w:t>
      </w:r>
    </w:p>
    <w:p w:rsidR="00FB6D88" w:rsidRPr="00BC59EA" w:rsidRDefault="00FB6D88" w:rsidP="00FB6D8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1E5A47" w:rsidRPr="00464938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DA65F9">
        <w:rPr>
          <w:rFonts w:ascii="Times New Roman" w:hAnsi="Times New Roman"/>
          <w:color w:val="000000"/>
          <w:sz w:val="28"/>
          <w:szCs w:val="28"/>
        </w:rPr>
        <w:t>три</w:t>
      </w:r>
      <w:r w:rsidR="001E5A47" w:rsidRPr="00464938">
        <w:rPr>
          <w:rFonts w:ascii="Times New Roman" w:hAnsi="Times New Roman"/>
          <w:color w:val="000000"/>
          <w:sz w:val="28"/>
          <w:szCs w:val="28"/>
        </w:rPr>
        <w:t>) матери</w:t>
      </w:r>
      <w:r w:rsidR="00E04A9C" w:rsidRPr="00464938">
        <w:rPr>
          <w:rFonts w:ascii="Times New Roman" w:hAnsi="Times New Roman"/>
          <w:color w:val="000000"/>
          <w:sz w:val="28"/>
          <w:szCs w:val="28"/>
        </w:rPr>
        <w:t>а</w:t>
      </w:r>
      <w:r w:rsidR="001E5A47" w:rsidRPr="00464938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1E5A47" w:rsidRPr="00464938">
        <w:rPr>
          <w:rFonts w:ascii="Times New Roman" w:hAnsi="Times New Roman"/>
          <w:color w:val="000000"/>
          <w:sz w:val="28"/>
          <w:szCs w:val="28"/>
        </w:rPr>
        <w:t xml:space="preserve"> проверки достоверности и полноты сведений </w:t>
      </w:r>
      <w:r w:rsidR="001E5A47" w:rsidRPr="00464938">
        <w:rPr>
          <w:rFonts w:ascii="Times New Roman" w:hAnsi="Times New Roman"/>
          <w:color w:val="000000"/>
          <w:sz w:val="28"/>
          <w:szCs w:val="28"/>
        </w:rPr>
        <w:br/>
      </w:r>
      <w:r w:rsidR="001E5A47" w:rsidRPr="00464938">
        <w:rPr>
          <w:rFonts w:ascii="Times New Roman" w:hAnsi="Times New Roman"/>
          <w:sz w:val="28"/>
          <w:szCs w:val="28"/>
        </w:rPr>
        <w:t xml:space="preserve">о доходах, об имуществе и обязательствах имущественного характера, представленных сотрудником. Проверка </w:t>
      </w:r>
      <w:r w:rsidR="001E5A47" w:rsidRPr="00464938">
        <w:rPr>
          <w:rFonts w:ascii="Times New Roman" w:hAnsi="Times New Roman"/>
          <w:color w:val="000000"/>
          <w:sz w:val="28"/>
          <w:szCs w:val="28"/>
        </w:rPr>
        <w:t xml:space="preserve">проведена в соответствии </w:t>
      </w:r>
      <w:r w:rsidR="001E5A47" w:rsidRPr="00464938">
        <w:rPr>
          <w:rFonts w:ascii="Times New Roman" w:hAnsi="Times New Roman"/>
          <w:color w:val="000000"/>
          <w:sz w:val="28"/>
          <w:szCs w:val="28"/>
        </w:rPr>
        <w:br/>
        <w:t xml:space="preserve">с </w:t>
      </w:r>
      <w:r w:rsidR="001E5A47" w:rsidRPr="00464938">
        <w:rPr>
          <w:rFonts w:ascii="Times New Roman" w:hAnsi="Times New Roman"/>
          <w:sz w:val="28"/>
          <w:szCs w:val="28"/>
        </w:rPr>
        <w:t xml:space="preserve">требованиями Указа Президента Российской Федерации от 21.09.2009 </w:t>
      </w:r>
      <w:r w:rsidR="001E5A47" w:rsidRPr="00464938">
        <w:rPr>
          <w:rFonts w:ascii="Times New Roman" w:hAnsi="Times New Roman"/>
          <w:sz w:val="28"/>
          <w:szCs w:val="28"/>
        </w:rPr>
        <w:br/>
        <w:t xml:space="preserve">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</w:t>
      </w:r>
      <w:r w:rsidR="001E5A47" w:rsidRPr="00464938">
        <w:rPr>
          <w:rFonts w:ascii="Times New Roman" w:hAnsi="Times New Roman"/>
          <w:sz w:val="28"/>
          <w:szCs w:val="28"/>
        </w:rPr>
        <w:br/>
        <w:t xml:space="preserve">и соблюдения федеральными государственными служащими требований </w:t>
      </w:r>
      <w:r w:rsidR="001E5A47" w:rsidRPr="00464938">
        <w:rPr>
          <w:rFonts w:ascii="Times New Roman" w:hAnsi="Times New Roman"/>
          <w:sz w:val="28"/>
          <w:szCs w:val="28"/>
        </w:rPr>
        <w:br/>
        <w:t xml:space="preserve">к служебному поведению». </w:t>
      </w:r>
      <w:r w:rsidRPr="00BC59EA">
        <w:rPr>
          <w:rFonts w:ascii="Times New Roman" w:hAnsi="Times New Roman"/>
          <w:sz w:val="28"/>
          <w:szCs w:val="28"/>
        </w:rPr>
        <w:t xml:space="preserve">В результате проверки выявлены факты, </w:t>
      </w:r>
      <w:r w:rsidRPr="00BC59EA">
        <w:rPr>
          <w:rFonts w:ascii="Times New Roman" w:hAnsi="Times New Roman"/>
          <w:color w:val="000000"/>
          <w:sz w:val="28"/>
          <w:szCs w:val="28"/>
        </w:rPr>
        <w:t xml:space="preserve">свидетельствующие о нарушениях, допущенных сотрудниками </w:t>
      </w:r>
      <w:r w:rsidRPr="00BC59EA">
        <w:rPr>
          <w:rFonts w:ascii="Times New Roman" w:hAnsi="Times New Roman"/>
          <w:color w:val="000000"/>
          <w:sz w:val="28"/>
          <w:szCs w:val="28"/>
        </w:rPr>
        <w:br/>
        <w:t xml:space="preserve">при представлении сведений о доходах, расходах, об имуществе </w:t>
      </w:r>
      <w:r w:rsidRPr="00BC59EA">
        <w:rPr>
          <w:rFonts w:ascii="Times New Roman" w:hAnsi="Times New Roman"/>
          <w:color w:val="000000"/>
          <w:sz w:val="28"/>
          <w:szCs w:val="28"/>
        </w:rPr>
        <w:br/>
        <w:t>и обязательствах имущественного характера.</w:t>
      </w:r>
    </w:p>
    <w:p w:rsidR="00FB6D88" w:rsidRDefault="00FB6D88" w:rsidP="00FB6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EA">
        <w:rPr>
          <w:rFonts w:ascii="Times New Roman" w:hAnsi="Times New Roman"/>
          <w:sz w:val="28"/>
          <w:szCs w:val="28"/>
        </w:rPr>
        <w:t xml:space="preserve">В соответствии с подпунктом «б» пункта 28 Порядка формирования комиссий, установлено, что сведения о доходах, об имуществе </w:t>
      </w:r>
      <w:r w:rsidRPr="00BC59EA">
        <w:rPr>
          <w:rFonts w:ascii="Times New Roman" w:hAnsi="Times New Roman"/>
          <w:sz w:val="28"/>
          <w:szCs w:val="28"/>
        </w:rPr>
        <w:br/>
        <w:t xml:space="preserve">и обязательствах имущественного характера, представленные </w:t>
      </w:r>
      <w:r>
        <w:rPr>
          <w:rFonts w:ascii="Times New Roman" w:hAnsi="Times New Roman"/>
          <w:sz w:val="28"/>
          <w:szCs w:val="28"/>
        </w:rPr>
        <w:t>3</w:t>
      </w:r>
      <w:r w:rsidRPr="00BC59E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тремя</w:t>
      </w:r>
      <w:r w:rsidRPr="00BC59EA">
        <w:rPr>
          <w:rFonts w:ascii="Times New Roman" w:hAnsi="Times New Roman"/>
          <w:sz w:val="28"/>
          <w:szCs w:val="28"/>
        </w:rPr>
        <w:t xml:space="preserve">) сотрудниками являются недостоверными и неполными. Правами начальника ГУФСИН </w:t>
      </w:r>
      <w:r>
        <w:rPr>
          <w:rFonts w:ascii="Times New Roman" w:hAnsi="Times New Roman"/>
          <w:sz w:val="28"/>
          <w:szCs w:val="28"/>
        </w:rPr>
        <w:t>2</w:t>
      </w:r>
      <w:r w:rsidRPr="00BC59E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два</w:t>
      </w:r>
      <w:r w:rsidRPr="00BC59EA">
        <w:rPr>
          <w:rFonts w:ascii="Times New Roman" w:hAnsi="Times New Roman"/>
          <w:sz w:val="28"/>
          <w:szCs w:val="28"/>
        </w:rPr>
        <w:t>) сотрудника привлечены к юридической (дисциплинарной) ответственности.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6D88" w:rsidRPr="00464938" w:rsidRDefault="00FB6D88" w:rsidP="00FB6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Комиссия, р</w:t>
      </w:r>
      <w:r w:rsidRPr="00464938"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подпунктом «б» пункта 28 Порядка формирования комиссий, требованиями статей 51, 53 </w:t>
      </w:r>
      <w:r w:rsidRPr="0046493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49548B">
        <w:rPr>
          <w:rFonts w:ascii="Times New Roman" w:hAnsi="Times New Roman" w:cs="Times New Roman"/>
          <w:sz w:val="28"/>
          <w:szCs w:val="28"/>
        </w:rPr>
        <w:br/>
      </w:r>
      <w:r w:rsidRPr="00464938">
        <w:rPr>
          <w:rFonts w:ascii="Times New Roman" w:hAnsi="Times New Roman" w:cs="Times New Roman"/>
          <w:sz w:val="28"/>
          <w:szCs w:val="28"/>
        </w:rPr>
        <w:t>№ 197-ФЗ</w:t>
      </w:r>
      <w:r w:rsidRPr="0046493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464938">
        <w:rPr>
          <w:rStyle w:val="oznaimen1"/>
          <w:rFonts w:ascii="Times New Roman" w:hAnsi="Times New Roman" w:cs="Times New Roman"/>
          <w:sz w:val="28"/>
          <w:szCs w:val="28"/>
        </w:rPr>
        <w:t xml:space="preserve">О </w:t>
      </w:r>
      <w:r w:rsidRPr="00464938">
        <w:rPr>
          <w:rFonts w:ascii="Times New Roman" w:hAnsi="Times New Roman" w:cs="Times New Roman"/>
          <w:bCs/>
          <w:sz w:val="28"/>
          <w:szCs w:val="28"/>
        </w:rPr>
        <w:t xml:space="preserve">службе в уголовно-исполнительной системе Российской Федерации и о внесении изменений в Закон Российской Федерации </w:t>
      </w:r>
      <w:r w:rsidR="0049548B">
        <w:rPr>
          <w:rFonts w:ascii="Times New Roman" w:hAnsi="Times New Roman" w:cs="Times New Roman"/>
          <w:bCs/>
          <w:sz w:val="28"/>
          <w:szCs w:val="28"/>
        </w:rPr>
        <w:br/>
      </w:r>
      <w:r w:rsidRPr="00464938">
        <w:rPr>
          <w:rFonts w:ascii="Times New Roman" w:hAnsi="Times New Roman" w:cs="Times New Roman"/>
          <w:sz w:val="28"/>
          <w:szCs w:val="28"/>
        </w:rPr>
        <w:t>«Об учреждениях и органах, исполняющих уголовные наказания в виде лишения свободы»</w:t>
      </w:r>
      <w:r w:rsidRPr="00464938">
        <w:rPr>
          <w:rFonts w:ascii="Times New Roman" w:eastAsia="Times New Roman" w:hAnsi="Times New Roman" w:cs="Times New Roman"/>
          <w:sz w:val="28"/>
          <w:szCs w:val="28"/>
        </w:rPr>
        <w:t>, Обзором практики привлечения к ответственности государственных служащих (муниципальных) за несоблюдение ограничений и запретов, требований о предотвращении или об</w:t>
      </w:r>
      <w:proofErr w:type="gramEnd"/>
      <w:r w:rsidRPr="0046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64938">
        <w:rPr>
          <w:rFonts w:ascii="Times New Roman" w:eastAsia="Times New Roman" w:hAnsi="Times New Roman" w:cs="Times New Roman"/>
          <w:sz w:val="28"/>
          <w:szCs w:val="28"/>
        </w:rPr>
        <w:t xml:space="preserve">урегулировании конфликта интересов и неисполнение обязанностей, установленных в целях </w:t>
      </w:r>
      <w:r w:rsidRPr="004649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противодействия коррупции, подготовленным Минтруда России (письмо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64938">
        <w:rPr>
          <w:rFonts w:ascii="Times New Roman" w:eastAsia="Times New Roman" w:hAnsi="Times New Roman" w:cs="Times New Roman"/>
          <w:sz w:val="28"/>
          <w:szCs w:val="28"/>
        </w:rPr>
        <w:t xml:space="preserve">от 21.03.2016 № 18-2/10/П-1526), </w:t>
      </w:r>
      <w:r>
        <w:rPr>
          <w:rFonts w:ascii="Times New Roman" w:eastAsia="Times New Roman" w:hAnsi="Times New Roman" w:cs="Times New Roman"/>
          <w:sz w:val="28"/>
          <w:szCs w:val="28"/>
        </w:rPr>
        <w:t>приняла во внимание</w:t>
      </w:r>
      <w:r w:rsidRPr="00FB6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938">
        <w:rPr>
          <w:rFonts w:ascii="Times New Roman" w:eastAsia="Times New Roman" w:hAnsi="Times New Roman" w:cs="Times New Roman"/>
          <w:sz w:val="28"/>
          <w:szCs w:val="28"/>
        </w:rPr>
        <w:t>несущественность коррупционных 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Pr="00464938">
        <w:rPr>
          <w:rFonts w:ascii="Times New Roman" w:eastAsia="Times New Roman" w:hAnsi="Times New Roman" w:cs="Times New Roman"/>
          <w:sz w:val="28"/>
          <w:szCs w:val="28"/>
        </w:rPr>
        <w:t>учитывая смягчающие обстоятельства, такие как, совершение коррупционного нарушения впервые, безукоризненное соблюдение служащим в отчетном периоде других ограничений, запретов, требований, исполнение обязанностей, установленных в целях противодействия коррупции, а также содействие проверяемого осуществляемым в</w:t>
      </w:r>
      <w:proofErr w:type="gramEnd"/>
      <w:r w:rsidRPr="00464938">
        <w:rPr>
          <w:rFonts w:ascii="Times New Roman" w:eastAsia="Times New Roman" w:hAnsi="Times New Roman" w:cs="Times New Roman"/>
          <w:sz w:val="28"/>
          <w:szCs w:val="28"/>
        </w:rPr>
        <w:t xml:space="preserve"> ходе проверки мероприятиям, направленным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64938">
        <w:rPr>
          <w:rFonts w:ascii="Times New Roman" w:eastAsia="Times New Roman" w:hAnsi="Times New Roman" w:cs="Times New Roman"/>
          <w:sz w:val="28"/>
          <w:szCs w:val="28"/>
        </w:rPr>
        <w:t xml:space="preserve">на всестороннее изучение предмета проверки. Правами </w:t>
      </w:r>
      <w:proofErr w:type="spellStart"/>
      <w:r w:rsidRPr="00464938"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 w:rsidRPr="00464938">
        <w:rPr>
          <w:rFonts w:ascii="Times New Roman" w:eastAsia="Times New Roman" w:hAnsi="Times New Roman" w:cs="Times New Roman"/>
          <w:sz w:val="28"/>
          <w:szCs w:val="28"/>
        </w:rPr>
        <w:t xml:space="preserve"> начальника </w:t>
      </w:r>
      <w:r w:rsidRPr="00464938">
        <w:rPr>
          <w:rFonts w:ascii="Times New Roman" w:eastAsia="Times New Roman" w:hAnsi="Times New Roman" w:cs="Times New Roman"/>
          <w:bCs/>
          <w:sz w:val="28"/>
          <w:szCs w:val="28"/>
        </w:rPr>
        <w:t xml:space="preserve">ГУФСИН принято решение, </w:t>
      </w:r>
      <w:r w:rsidRPr="00464938">
        <w:rPr>
          <w:rFonts w:ascii="Times New Roman" w:eastAsia="Times New Roman" w:hAnsi="Times New Roman" w:cs="Times New Roman"/>
          <w:sz w:val="28"/>
          <w:szCs w:val="28"/>
        </w:rPr>
        <w:t xml:space="preserve">1 (одного) сотрудника к мере юридической (дисциплинарной) ответственности не привлекать. </w:t>
      </w:r>
    </w:p>
    <w:p w:rsidR="00327106" w:rsidRPr="00327106" w:rsidRDefault="00DA65F9" w:rsidP="00327106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7106">
        <w:rPr>
          <w:rFonts w:ascii="Times New Roman" w:hAnsi="Times New Roman"/>
          <w:sz w:val="28"/>
          <w:szCs w:val="28"/>
        </w:rPr>
        <w:t xml:space="preserve">1 (материал) проверки по соблюдению сотрудником </w:t>
      </w:r>
      <w:r w:rsidR="00327106" w:rsidRPr="00327106">
        <w:rPr>
          <w:rFonts w:ascii="Times New Roman" w:hAnsi="Times New Roman"/>
          <w:sz w:val="28"/>
          <w:szCs w:val="28"/>
        </w:rPr>
        <w:t xml:space="preserve">требований </w:t>
      </w:r>
      <w:r w:rsidR="00327106" w:rsidRPr="00327106">
        <w:rPr>
          <w:rFonts w:ascii="Times New Roman" w:hAnsi="Times New Roman"/>
          <w:sz w:val="28"/>
          <w:szCs w:val="28"/>
        </w:rPr>
        <w:br/>
        <w:t xml:space="preserve">о предотвращении или урегулировании конфликта интересов, исполнения </w:t>
      </w:r>
      <w:r w:rsidR="00327106" w:rsidRPr="00327106">
        <w:rPr>
          <w:rFonts w:ascii="Times New Roman" w:hAnsi="Times New Roman"/>
          <w:sz w:val="28"/>
          <w:szCs w:val="28"/>
        </w:rPr>
        <w:br/>
        <w:t xml:space="preserve">им обязанностей, установленных Федеральным законом от 25.12.2008 </w:t>
      </w:r>
      <w:r w:rsidR="00327106" w:rsidRPr="00327106">
        <w:rPr>
          <w:rFonts w:ascii="Times New Roman" w:hAnsi="Times New Roman"/>
          <w:sz w:val="28"/>
          <w:szCs w:val="28"/>
        </w:rPr>
        <w:br/>
        <w:t>№ 273-ФЗ «О противодействии коррупции» и другими федеральными законами.</w:t>
      </w:r>
    </w:p>
    <w:p w:rsidR="00DA65F9" w:rsidRPr="00273075" w:rsidRDefault="00DA65F9" w:rsidP="002C0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0E2">
        <w:rPr>
          <w:rFonts w:ascii="Times New Roman" w:hAnsi="Times New Roman"/>
          <w:color w:val="000000"/>
          <w:sz w:val="28"/>
          <w:szCs w:val="28"/>
        </w:rPr>
        <w:t xml:space="preserve">В соответствии с подпунктом «б» пункта 29 Порядка формирования комиссий, установлено, </w:t>
      </w:r>
      <w:r w:rsidR="000E27A1">
        <w:rPr>
          <w:rFonts w:ascii="Times New Roman" w:hAnsi="Times New Roman"/>
          <w:color w:val="000000"/>
          <w:sz w:val="28"/>
          <w:szCs w:val="28"/>
        </w:rPr>
        <w:t xml:space="preserve">что </w:t>
      </w:r>
      <w:r w:rsidR="002C00E2" w:rsidRPr="002C00E2">
        <w:rPr>
          <w:rFonts w:ascii="Times New Roman" w:hAnsi="Times New Roman"/>
          <w:color w:val="000000"/>
          <w:sz w:val="28"/>
          <w:szCs w:val="28"/>
        </w:rPr>
        <w:t xml:space="preserve">сотрудник не соблюдал требования к служебному поведению и требования </w:t>
      </w:r>
      <w:proofErr w:type="gramStart"/>
      <w:r w:rsidR="002C00E2" w:rsidRPr="002C00E2">
        <w:rPr>
          <w:rFonts w:ascii="Times New Roman" w:hAnsi="Times New Roman"/>
          <w:color w:val="000000"/>
          <w:sz w:val="28"/>
          <w:szCs w:val="28"/>
        </w:rPr>
        <w:t>об</w:t>
      </w:r>
      <w:proofErr w:type="gramEnd"/>
      <w:r w:rsidR="002C00E2" w:rsidRPr="002C00E2">
        <w:rPr>
          <w:rFonts w:ascii="Times New Roman" w:hAnsi="Times New Roman"/>
          <w:color w:val="000000"/>
          <w:sz w:val="28"/>
          <w:szCs w:val="28"/>
        </w:rPr>
        <w:t xml:space="preserve"> урегулированию конфликта интересов</w:t>
      </w:r>
      <w:r w:rsidR="002C00E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73075">
        <w:rPr>
          <w:rFonts w:ascii="Times New Roman" w:hAnsi="Times New Roman"/>
          <w:sz w:val="28"/>
          <w:szCs w:val="28"/>
        </w:rPr>
        <w:t xml:space="preserve">Правами </w:t>
      </w:r>
      <w:proofErr w:type="spellStart"/>
      <w:r w:rsidR="002C00E2">
        <w:rPr>
          <w:rFonts w:ascii="Times New Roman" w:hAnsi="Times New Roman"/>
          <w:sz w:val="28"/>
          <w:szCs w:val="28"/>
        </w:rPr>
        <w:t>врио</w:t>
      </w:r>
      <w:proofErr w:type="spellEnd"/>
      <w:r w:rsidR="002C00E2">
        <w:rPr>
          <w:rFonts w:ascii="Times New Roman" w:hAnsi="Times New Roman"/>
          <w:sz w:val="28"/>
          <w:szCs w:val="28"/>
        </w:rPr>
        <w:t xml:space="preserve"> </w:t>
      </w:r>
      <w:r w:rsidRPr="00273075">
        <w:rPr>
          <w:rFonts w:ascii="Times New Roman" w:hAnsi="Times New Roman"/>
          <w:sz w:val="28"/>
          <w:szCs w:val="28"/>
        </w:rPr>
        <w:t>начальника ГУФСИН сотрудник привлечен к юридической (дисциплинарной) ответственности.</w:t>
      </w:r>
    </w:p>
    <w:p w:rsidR="00FB6D88" w:rsidRPr="00DA65F9" w:rsidRDefault="00FB6D88" w:rsidP="002C00E2">
      <w:pPr>
        <w:pStyle w:val="a5"/>
        <w:spacing w:after="0" w:line="240" w:lineRule="auto"/>
        <w:ind w:left="1879"/>
        <w:jc w:val="both"/>
        <w:rPr>
          <w:rFonts w:ascii="Times New Roman" w:hAnsi="Times New Roman"/>
          <w:sz w:val="28"/>
          <w:szCs w:val="28"/>
        </w:rPr>
      </w:pPr>
    </w:p>
    <w:p w:rsidR="002449F2" w:rsidRPr="00464938" w:rsidRDefault="002449F2">
      <w:pPr>
        <w:pStyle w:val="a3"/>
        <w:spacing w:line="276" w:lineRule="auto"/>
        <w:ind w:left="0" w:right="-6" w:firstLine="709"/>
        <w:jc w:val="both"/>
        <w:rPr>
          <w:b w:val="0"/>
          <w:szCs w:val="28"/>
        </w:rPr>
      </w:pPr>
    </w:p>
    <w:sectPr w:rsidR="002449F2" w:rsidRPr="00464938" w:rsidSect="00516624">
      <w:headerReference w:type="default" r:id="rId9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5F9" w:rsidRDefault="00DA65F9" w:rsidP="000C0759">
      <w:pPr>
        <w:spacing w:after="0" w:line="240" w:lineRule="auto"/>
      </w:pPr>
      <w:r>
        <w:separator/>
      </w:r>
    </w:p>
  </w:endnote>
  <w:endnote w:type="continuationSeparator" w:id="1">
    <w:p w:rsidR="00DA65F9" w:rsidRDefault="00DA65F9" w:rsidP="000C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5F9" w:rsidRDefault="00DA65F9" w:rsidP="000C0759">
      <w:pPr>
        <w:spacing w:after="0" w:line="240" w:lineRule="auto"/>
      </w:pPr>
      <w:r>
        <w:separator/>
      </w:r>
    </w:p>
  </w:footnote>
  <w:footnote w:type="continuationSeparator" w:id="1">
    <w:p w:rsidR="00DA65F9" w:rsidRDefault="00DA65F9" w:rsidP="000C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9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5F9" w:rsidRDefault="006119A5">
        <w:pPr>
          <w:pStyle w:val="a8"/>
          <w:jc w:val="center"/>
        </w:pPr>
        <w:r w:rsidRPr="002D41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A65F9" w:rsidRPr="002D41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D41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9548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D41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5F9" w:rsidRDefault="00DA65F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D4B"/>
    <w:multiLevelType w:val="hybridMultilevel"/>
    <w:tmpl w:val="21CE3DB6"/>
    <w:lvl w:ilvl="0" w:tplc="F4EEF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641E79"/>
    <w:multiLevelType w:val="hybridMultilevel"/>
    <w:tmpl w:val="5884540A"/>
    <w:lvl w:ilvl="0" w:tplc="71321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5326AC"/>
    <w:multiLevelType w:val="hybridMultilevel"/>
    <w:tmpl w:val="25C0B89A"/>
    <w:lvl w:ilvl="0" w:tplc="27F688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2D67E0C"/>
    <w:multiLevelType w:val="hybridMultilevel"/>
    <w:tmpl w:val="FD22A25A"/>
    <w:lvl w:ilvl="0" w:tplc="CFA80194">
      <w:start w:val="1"/>
      <w:numFmt w:val="decimal"/>
      <w:lvlText w:val="%1)"/>
      <w:lvlJc w:val="left"/>
      <w:pPr>
        <w:ind w:left="1879" w:hanging="117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1E34DA"/>
    <w:multiLevelType w:val="hybridMultilevel"/>
    <w:tmpl w:val="B5F86DF0"/>
    <w:lvl w:ilvl="0" w:tplc="332A488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3101ECA"/>
    <w:multiLevelType w:val="hybridMultilevel"/>
    <w:tmpl w:val="383A9BE4"/>
    <w:lvl w:ilvl="0" w:tplc="7752079C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D0D6DC3"/>
    <w:multiLevelType w:val="hybridMultilevel"/>
    <w:tmpl w:val="5F0AA0F0"/>
    <w:lvl w:ilvl="0" w:tplc="AF3E705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203A45"/>
    <w:multiLevelType w:val="hybridMultilevel"/>
    <w:tmpl w:val="530ED6E4"/>
    <w:lvl w:ilvl="0" w:tplc="F4A86D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7EAB"/>
    <w:rsid w:val="00023B08"/>
    <w:rsid w:val="0002755A"/>
    <w:rsid w:val="00055168"/>
    <w:rsid w:val="00055A8B"/>
    <w:rsid w:val="0007490D"/>
    <w:rsid w:val="00084298"/>
    <w:rsid w:val="000A0966"/>
    <w:rsid w:val="000A5BE2"/>
    <w:rsid w:val="000B18FC"/>
    <w:rsid w:val="000B38CC"/>
    <w:rsid w:val="000C0759"/>
    <w:rsid w:val="000C315A"/>
    <w:rsid w:val="000C54F9"/>
    <w:rsid w:val="000E27A1"/>
    <w:rsid w:val="00106522"/>
    <w:rsid w:val="001126E2"/>
    <w:rsid w:val="00113F72"/>
    <w:rsid w:val="001208AC"/>
    <w:rsid w:val="001211CB"/>
    <w:rsid w:val="001374AD"/>
    <w:rsid w:val="00142E23"/>
    <w:rsid w:val="001465AF"/>
    <w:rsid w:val="00146A83"/>
    <w:rsid w:val="001509A0"/>
    <w:rsid w:val="00150B1E"/>
    <w:rsid w:val="00174800"/>
    <w:rsid w:val="00194E7F"/>
    <w:rsid w:val="001A58F2"/>
    <w:rsid w:val="001B66F5"/>
    <w:rsid w:val="001C3906"/>
    <w:rsid w:val="001E5A47"/>
    <w:rsid w:val="00202289"/>
    <w:rsid w:val="00214C79"/>
    <w:rsid w:val="0021694C"/>
    <w:rsid w:val="00220DD3"/>
    <w:rsid w:val="002449F2"/>
    <w:rsid w:val="00251BDE"/>
    <w:rsid w:val="00254B4C"/>
    <w:rsid w:val="00270BD8"/>
    <w:rsid w:val="00273075"/>
    <w:rsid w:val="00283594"/>
    <w:rsid w:val="00293AC5"/>
    <w:rsid w:val="002A42E5"/>
    <w:rsid w:val="002B389F"/>
    <w:rsid w:val="002C00E2"/>
    <w:rsid w:val="002C6AC5"/>
    <w:rsid w:val="002D4153"/>
    <w:rsid w:val="002D799A"/>
    <w:rsid w:val="002E00E9"/>
    <w:rsid w:val="002E50AE"/>
    <w:rsid w:val="002F14F9"/>
    <w:rsid w:val="002F5953"/>
    <w:rsid w:val="00306FE3"/>
    <w:rsid w:val="00314D78"/>
    <w:rsid w:val="00321ADD"/>
    <w:rsid w:val="00327106"/>
    <w:rsid w:val="00331604"/>
    <w:rsid w:val="003470BE"/>
    <w:rsid w:val="0035448B"/>
    <w:rsid w:val="003605BC"/>
    <w:rsid w:val="003618F7"/>
    <w:rsid w:val="00363619"/>
    <w:rsid w:val="003759B6"/>
    <w:rsid w:val="003822BD"/>
    <w:rsid w:val="003872DA"/>
    <w:rsid w:val="003A6CCD"/>
    <w:rsid w:val="003E113C"/>
    <w:rsid w:val="003E6C92"/>
    <w:rsid w:val="003F106D"/>
    <w:rsid w:val="003F7645"/>
    <w:rsid w:val="004018DC"/>
    <w:rsid w:val="004102AC"/>
    <w:rsid w:val="004116AE"/>
    <w:rsid w:val="00414B69"/>
    <w:rsid w:val="00432466"/>
    <w:rsid w:val="004332F9"/>
    <w:rsid w:val="00464938"/>
    <w:rsid w:val="004811C2"/>
    <w:rsid w:val="0049548B"/>
    <w:rsid w:val="004D3DE0"/>
    <w:rsid w:val="004E2F7E"/>
    <w:rsid w:val="004F314F"/>
    <w:rsid w:val="0050096D"/>
    <w:rsid w:val="00501AE4"/>
    <w:rsid w:val="0051056B"/>
    <w:rsid w:val="00516624"/>
    <w:rsid w:val="0052468B"/>
    <w:rsid w:val="0055051A"/>
    <w:rsid w:val="0055314C"/>
    <w:rsid w:val="005574FC"/>
    <w:rsid w:val="005737A4"/>
    <w:rsid w:val="005A09BD"/>
    <w:rsid w:val="005A3921"/>
    <w:rsid w:val="006070CD"/>
    <w:rsid w:val="006119A5"/>
    <w:rsid w:val="00616290"/>
    <w:rsid w:val="006218D6"/>
    <w:rsid w:val="00672725"/>
    <w:rsid w:val="00684EAB"/>
    <w:rsid w:val="006A3775"/>
    <w:rsid w:val="006A7F6F"/>
    <w:rsid w:val="006C6F7F"/>
    <w:rsid w:val="006D2B46"/>
    <w:rsid w:val="006F10DD"/>
    <w:rsid w:val="00711ADB"/>
    <w:rsid w:val="00762744"/>
    <w:rsid w:val="007947C0"/>
    <w:rsid w:val="007A0B41"/>
    <w:rsid w:val="007C187F"/>
    <w:rsid w:val="007D3CEB"/>
    <w:rsid w:val="007F1BF0"/>
    <w:rsid w:val="00804282"/>
    <w:rsid w:val="008262E2"/>
    <w:rsid w:val="00831394"/>
    <w:rsid w:val="00836031"/>
    <w:rsid w:val="008439A9"/>
    <w:rsid w:val="00882898"/>
    <w:rsid w:val="008840F1"/>
    <w:rsid w:val="008868EC"/>
    <w:rsid w:val="008A6B89"/>
    <w:rsid w:val="008D2726"/>
    <w:rsid w:val="008F3A6D"/>
    <w:rsid w:val="008F4CA6"/>
    <w:rsid w:val="00905BE1"/>
    <w:rsid w:val="009261E1"/>
    <w:rsid w:val="009462A0"/>
    <w:rsid w:val="00961180"/>
    <w:rsid w:val="009772F5"/>
    <w:rsid w:val="00993F61"/>
    <w:rsid w:val="00994134"/>
    <w:rsid w:val="00997B86"/>
    <w:rsid w:val="009A2E18"/>
    <w:rsid w:val="009A6C62"/>
    <w:rsid w:val="009B265C"/>
    <w:rsid w:val="009C114A"/>
    <w:rsid w:val="009D6E99"/>
    <w:rsid w:val="009E1F72"/>
    <w:rsid w:val="009E655E"/>
    <w:rsid w:val="009F2583"/>
    <w:rsid w:val="00A0685E"/>
    <w:rsid w:val="00A10E93"/>
    <w:rsid w:val="00A22FAA"/>
    <w:rsid w:val="00A26C1B"/>
    <w:rsid w:val="00A33C80"/>
    <w:rsid w:val="00A375C9"/>
    <w:rsid w:val="00A44A20"/>
    <w:rsid w:val="00A61A0B"/>
    <w:rsid w:val="00A70C90"/>
    <w:rsid w:val="00A91722"/>
    <w:rsid w:val="00AC47AD"/>
    <w:rsid w:val="00AC571C"/>
    <w:rsid w:val="00AD4F01"/>
    <w:rsid w:val="00AD5AC3"/>
    <w:rsid w:val="00AE1D2A"/>
    <w:rsid w:val="00B155B4"/>
    <w:rsid w:val="00B26F45"/>
    <w:rsid w:val="00B30E46"/>
    <w:rsid w:val="00B3387A"/>
    <w:rsid w:val="00B34EFE"/>
    <w:rsid w:val="00B41423"/>
    <w:rsid w:val="00B5777D"/>
    <w:rsid w:val="00B85A3B"/>
    <w:rsid w:val="00B91550"/>
    <w:rsid w:val="00B97BB5"/>
    <w:rsid w:val="00B97EAB"/>
    <w:rsid w:val="00BA3A54"/>
    <w:rsid w:val="00BB6EFE"/>
    <w:rsid w:val="00BC59EA"/>
    <w:rsid w:val="00BE00DB"/>
    <w:rsid w:val="00BE32F5"/>
    <w:rsid w:val="00BF046D"/>
    <w:rsid w:val="00BF5C24"/>
    <w:rsid w:val="00C02E82"/>
    <w:rsid w:val="00C10A44"/>
    <w:rsid w:val="00C24482"/>
    <w:rsid w:val="00C31CB7"/>
    <w:rsid w:val="00C41A03"/>
    <w:rsid w:val="00C44CA2"/>
    <w:rsid w:val="00C46134"/>
    <w:rsid w:val="00C65D60"/>
    <w:rsid w:val="00C92DA6"/>
    <w:rsid w:val="00CA1769"/>
    <w:rsid w:val="00CB1FED"/>
    <w:rsid w:val="00CB5D0E"/>
    <w:rsid w:val="00CD5620"/>
    <w:rsid w:val="00D040F5"/>
    <w:rsid w:val="00D37430"/>
    <w:rsid w:val="00D5423A"/>
    <w:rsid w:val="00D66FF9"/>
    <w:rsid w:val="00D702F5"/>
    <w:rsid w:val="00DA0A74"/>
    <w:rsid w:val="00DA4A1F"/>
    <w:rsid w:val="00DA65F9"/>
    <w:rsid w:val="00DB349C"/>
    <w:rsid w:val="00DD47C3"/>
    <w:rsid w:val="00DE2912"/>
    <w:rsid w:val="00DF0798"/>
    <w:rsid w:val="00E01571"/>
    <w:rsid w:val="00E04A9C"/>
    <w:rsid w:val="00E205E3"/>
    <w:rsid w:val="00E21D06"/>
    <w:rsid w:val="00E230DE"/>
    <w:rsid w:val="00E23824"/>
    <w:rsid w:val="00E247D5"/>
    <w:rsid w:val="00E40339"/>
    <w:rsid w:val="00E43B18"/>
    <w:rsid w:val="00E52331"/>
    <w:rsid w:val="00E526BC"/>
    <w:rsid w:val="00E8105C"/>
    <w:rsid w:val="00E91A97"/>
    <w:rsid w:val="00EA2A5E"/>
    <w:rsid w:val="00ED1948"/>
    <w:rsid w:val="00ED435F"/>
    <w:rsid w:val="00ED77EE"/>
    <w:rsid w:val="00F031C4"/>
    <w:rsid w:val="00F44C59"/>
    <w:rsid w:val="00F56769"/>
    <w:rsid w:val="00F63C04"/>
    <w:rsid w:val="00F64948"/>
    <w:rsid w:val="00F72068"/>
    <w:rsid w:val="00FA4139"/>
    <w:rsid w:val="00FB2842"/>
    <w:rsid w:val="00FB6D88"/>
    <w:rsid w:val="00FC2C03"/>
    <w:rsid w:val="00FC79EC"/>
    <w:rsid w:val="00FC7A2F"/>
    <w:rsid w:val="00FD13F9"/>
    <w:rsid w:val="00FD6361"/>
    <w:rsid w:val="00FD6867"/>
    <w:rsid w:val="00FE2E62"/>
    <w:rsid w:val="00FE60AE"/>
    <w:rsid w:val="00FF4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5E"/>
  </w:style>
  <w:style w:type="paragraph" w:styleId="1">
    <w:name w:val="heading 1"/>
    <w:basedOn w:val="a"/>
    <w:next w:val="a"/>
    <w:link w:val="10"/>
    <w:qFormat/>
    <w:rsid w:val="00B97E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EAB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3">
    <w:name w:val="Body Text Indent 3"/>
    <w:basedOn w:val="a"/>
    <w:link w:val="30"/>
    <w:rsid w:val="00B97EA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97EA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lock Text"/>
    <w:basedOn w:val="a"/>
    <w:rsid w:val="00B97EAB"/>
    <w:pPr>
      <w:overflowPunct w:val="0"/>
      <w:autoSpaceDE w:val="0"/>
      <w:autoSpaceDN w:val="0"/>
      <w:adjustRightInd w:val="0"/>
      <w:spacing w:after="0" w:line="240" w:lineRule="auto"/>
      <w:ind w:left="1620" w:right="1614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4">
    <w:name w:val="Hyperlink"/>
    <w:basedOn w:val="a0"/>
    <w:uiPriority w:val="99"/>
    <w:unhideWhenUsed/>
    <w:rsid w:val="00B97EA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1394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113F7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13F72"/>
  </w:style>
  <w:style w:type="paragraph" w:styleId="a8">
    <w:name w:val="header"/>
    <w:basedOn w:val="a"/>
    <w:link w:val="a9"/>
    <w:uiPriority w:val="99"/>
    <w:unhideWhenUsed/>
    <w:rsid w:val="000C0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0759"/>
  </w:style>
  <w:style w:type="paragraph" w:styleId="aa">
    <w:name w:val="footer"/>
    <w:basedOn w:val="a"/>
    <w:link w:val="ab"/>
    <w:uiPriority w:val="99"/>
    <w:semiHidden/>
    <w:unhideWhenUsed/>
    <w:rsid w:val="000C0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0759"/>
  </w:style>
  <w:style w:type="paragraph" w:styleId="ac">
    <w:name w:val="Balloon Text"/>
    <w:basedOn w:val="a"/>
    <w:link w:val="ad"/>
    <w:uiPriority w:val="99"/>
    <w:semiHidden/>
    <w:unhideWhenUsed/>
    <w:rsid w:val="000C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075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04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4282"/>
    <w:rPr>
      <w:rFonts w:ascii="Courier New" w:eastAsia="Times New Roman" w:hAnsi="Courier New" w:cs="Courier New"/>
      <w:sz w:val="20"/>
      <w:szCs w:val="20"/>
    </w:rPr>
  </w:style>
  <w:style w:type="character" w:customStyle="1" w:styleId="FontStyle33">
    <w:name w:val="Font Style33"/>
    <w:basedOn w:val="a0"/>
    <w:uiPriority w:val="99"/>
    <w:rsid w:val="009F2583"/>
    <w:rPr>
      <w:rFonts w:ascii="Times New Roman" w:hAnsi="Times New Roman" w:cs="Times New Roman"/>
      <w:sz w:val="28"/>
      <w:szCs w:val="28"/>
    </w:rPr>
  </w:style>
  <w:style w:type="character" w:customStyle="1" w:styleId="FontStyle11">
    <w:name w:val="Font Style11"/>
    <w:basedOn w:val="a0"/>
    <w:uiPriority w:val="99"/>
    <w:rsid w:val="007F1BF0"/>
    <w:rPr>
      <w:rFonts w:ascii="Times New Roman" w:hAnsi="Times New Roman" w:cs="Times New Roman"/>
      <w:sz w:val="26"/>
      <w:szCs w:val="26"/>
    </w:rPr>
  </w:style>
  <w:style w:type="paragraph" w:styleId="ae">
    <w:name w:val="No Spacing"/>
    <w:uiPriority w:val="1"/>
    <w:qFormat/>
    <w:rsid w:val="007F1B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oznaimen1">
    <w:name w:val="oz_naimen1"/>
    <w:rsid w:val="009A6C62"/>
    <w:rPr>
      <w:rFonts w:ascii="Roboto Condensed" w:hAnsi="Roboto Condensed" w:hint="default"/>
      <w:b w:val="0"/>
      <w:bCs w:val="0"/>
    </w:rPr>
  </w:style>
  <w:style w:type="paragraph" w:customStyle="1" w:styleId="ConsPlusNormal">
    <w:name w:val="ConsPlusNormal"/>
    <w:rsid w:val="004811C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8;&#1051;&#1057;\Desktop\&#1080;&#1085;&#1092;&#1086;&#1088;&#1084;&#1072;&#1094;&#1080;&#1103;%20&#1076;&#1083;&#1103;%20&#1089;&#1072;&#1081;&#1090;&#1072;\&#1087;&#1083;&#1072;&#1085;&#1080;&#1088;&#1091;&#1077;&#1084;&#1099;&#1077;%20&#1079;&#1072;&#1089;&#1077;&#1076;&#1072;&#1085;&#1080;&#1103;%20&#1072;&#1090;&#1090;&#1077;&#1089;&#1090;&#1072;&#1094;&#1080;&#1086;&#1085;&#1085;&#1086;&#1081;%20&#1082;&#1086;&#1084;&#1080;&#1089;&#1089;&#1080;&#1080;\&#1087;&#1083;&#1072;&#1085;&#1080;&#1088;&#1086;&#1074;&#1072;&#1085;&#1080;&#1077;%20&#1079;&#1072;&#1089;&#1077;&#1076;&#1072;&#1085;&#1080;&#1103;%20&#1085;&#1072;%2022.02.2017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39C2C-96F2-40FC-887E-B54E9A50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gilev</dc:creator>
  <cp:lastModifiedBy>Казаков</cp:lastModifiedBy>
  <cp:revision>8</cp:revision>
  <cp:lastPrinted>2017-12-26T09:40:00Z</cp:lastPrinted>
  <dcterms:created xsi:type="dcterms:W3CDTF">2019-07-01T09:20:00Z</dcterms:created>
  <dcterms:modified xsi:type="dcterms:W3CDTF">2019-08-23T09:12:00Z</dcterms:modified>
</cp:coreProperties>
</file>